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F6" w:rsidRPr="00902F5A" w:rsidRDefault="00B432F6" w:rsidP="00B432F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8A13B3" w:rsidRDefault="008A13B3" w:rsidP="008A13B3">
      <w:pPr>
        <w:jc w:val="center"/>
        <w:outlineLvl w:val="0"/>
        <w:rPr>
          <w:b/>
        </w:rPr>
      </w:pPr>
    </w:p>
    <w:p w:rsidR="00315F1D" w:rsidRDefault="008A13B3" w:rsidP="0039562A">
      <w:pPr>
        <w:jc w:val="center"/>
        <w:outlineLvl w:val="0"/>
        <w:rPr>
          <w:b/>
        </w:rPr>
      </w:pPr>
      <w:r w:rsidRPr="00786980">
        <w:rPr>
          <w:b/>
        </w:rPr>
        <w:t>Заключение</w:t>
      </w:r>
      <w:r w:rsidR="000B614A">
        <w:rPr>
          <w:b/>
        </w:rPr>
        <w:t xml:space="preserve"> №</w:t>
      </w:r>
      <w:r w:rsidR="007212B5">
        <w:rPr>
          <w:b/>
        </w:rPr>
        <w:t xml:space="preserve"> </w:t>
      </w:r>
      <w:r w:rsidR="006B6B2D">
        <w:rPr>
          <w:b/>
        </w:rPr>
        <w:t>120</w:t>
      </w:r>
    </w:p>
    <w:p w:rsidR="008A13B3" w:rsidRDefault="00315F1D" w:rsidP="0039562A">
      <w:pPr>
        <w:jc w:val="center"/>
        <w:outlineLvl w:val="0"/>
        <w:rPr>
          <w:b/>
          <w:iCs/>
        </w:rPr>
      </w:pPr>
      <w:r>
        <w:rPr>
          <w:b/>
        </w:rPr>
        <w:t>н</w:t>
      </w:r>
      <w:r w:rsidR="008A13B3">
        <w:rPr>
          <w:b/>
        </w:rPr>
        <w:t>а</w:t>
      </w:r>
      <w:r w:rsidR="002B2A65">
        <w:rPr>
          <w:b/>
        </w:rPr>
        <w:t xml:space="preserve"> проект решения </w:t>
      </w:r>
      <w:r w:rsidR="008A13B3">
        <w:rPr>
          <w:b/>
        </w:rPr>
        <w:t xml:space="preserve">сессии Нерюнгринского районного Совета депутатов </w:t>
      </w:r>
      <w:r w:rsidR="00914B5A">
        <w:rPr>
          <w:b/>
        </w:rPr>
        <w:t>«</w:t>
      </w:r>
      <w:r w:rsidR="008A13B3" w:rsidRPr="00BD353A">
        <w:rPr>
          <w:b/>
        </w:rPr>
        <w:t>О</w:t>
      </w:r>
      <w:r w:rsidR="00E9101D">
        <w:rPr>
          <w:b/>
        </w:rPr>
        <w:t xml:space="preserve">б утверждении Положения по земельному налогу на межселенных территориях муниципального образования </w:t>
      </w:r>
      <w:r w:rsidR="000B614A">
        <w:rPr>
          <w:b/>
          <w:iCs/>
        </w:rPr>
        <w:t xml:space="preserve"> «Нерюнгринский район»</w:t>
      </w:r>
    </w:p>
    <w:p w:rsidR="00CC3C2D" w:rsidRPr="00BD353A" w:rsidRDefault="00CC3C2D" w:rsidP="000B614A">
      <w:pPr>
        <w:jc w:val="both"/>
        <w:outlineLvl w:val="0"/>
        <w:rPr>
          <w:b/>
        </w:rPr>
      </w:pPr>
    </w:p>
    <w:p w:rsidR="002A7CA0" w:rsidRDefault="006B6B2D" w:rsidP="002A7CA0">
      <w:pPr>
        <w:spacing w:line="240" w:lineRule="atLeast"/>
        <w:jc w:val="both"/>
      </w:pPr>
      <w:r>
        <w:t>08 ноября</w:t>
      </w:r>
      <w:r w:rsidR="007212B5">
        <w:t xml:space="preserve"> </w:t>
      </w:r>
      <w:r w:rsidR="009B6D7B">
        <w:t>201</w:t>
      </w:r>
      <w:r>
        <w:t>9</w:t>
      </w:r>
      <w:r w:rsidR="00DF5956">
        <w:t xml:space="preserve"> </w:t>
      </w:r>
      <w:r w:rsidR="009B6D7B">
        <w:t xml:space="preserve">г.                                                                       </w:t>
      </w:r>
      <w:r w:rsidR="007212B5">
        <w:t xml:space="preserve">             </w:t>
      </w:r>
      <w:r w:rsidR="009B6D7B">
        <w:t xml:space="preserve">    </w:t>
      </w:r>
      <w:r w:rsidR="00486B48">
        <w:tab/>
      </w:r>
      <w:r w:rsidR="000F6935">
        <w:tab/>
      </w:r>
      <w:r>
        <w:tab/>
      </w:r>
      <w:r w:rsidR="009B6D7B">
        <w:t>г. Нерюнгри</w:t>
      </w:r>
    </w:p>
    <w:p w:rsidR="002A7CA0" w:rsidRDefault="002A7CA0" w:rsidP="002A7CA0">
      <w:pPr>
        <w:spacing w:line="240" w:lineRule="atLeast"/>
        <w:jc w:val="both"/>
      </w:pPr>
    </w:p>
    <w:p w:rsidR="00DF5956" w:rsidRPr="00EE64D6" w:rsidRDefault="00DF5956" w:rsidP="00DF5956">
      <w:pPr>
        <w:spacing w:line="240" w:lineRule="atLeast"/>
        <w:jc w:val="both"/>
        <w:rPr>
          <w:sz w:val="23"/>
          <w:szCs w:val="23"/>
        </w:rPr>
      </w:pPr>
      <w:r>
        <w:tab/>
      </w:r>
      <w:r w:rsidR="00B432F6" w:rsidRPr="00EE64D6">
        <w:rPr>
          <w:sz w:val="23"/>
          <w:szCs w:val="23"/>
        </w:rPr>
        <w:t xml:space="preserve">На основании статьи 9 «Основные полномочия контрольно-счетных органов» Федерального закона </w:t>
      </w:r>
      <w:r w:rsidR="00DF533E" w:rsidRPr="00EE64D6">
        <w:rPr>
          <w:sz w:val="23"/>
          <w:szCs w:val="23"/>
        </w:rPr>
        <w:t>Российской Федерации</w:t>
      </w:r>
      <w:r w:rsidR="00B432F6" w:rsidRPr="00EE64D6">
        <w:rPr>
          <w:sz w:val="23"/>
          <w:szCs w:val="23"/>
        </w:rPr>
        <w:t xml:space="preserve"> от 07.02.2011</w:t>
      </w:r>
      <w:r w:rsidRPr="00EE64D6">
        <w:rPr>
          <w:sz w:val="23"/>
          <w:szCs w:val="23"/>
        </w:rPr>
        <w:t xml:space="preserve"> </w:t>
      </w:r>
      <w:r w:rsidR="00B432F6" w:rsidRPr="00EE64D6">
        <w:rPr>
          <w:sz w:val="23"/>
          <w:szCs w:val="23"/>
        </w:rPr>
        <w:t>№</w:t>
      </w:r>
      <w:r w:rsidR="0040101D" w:rsidRPr="00EE64D6">
        <w:rPr>
          <w:sz w:val="23"/>
          <w:szCs w:val="23"/>
        </w:rPr>
        <w:t xml:space="preserve"> </w:t>
      </w:r>
      <w:r w:rsidR="00B432F6" w:rsidRPr="00EE64D6">
        <w:rPr>
          <w:sz w:val="23"/>
          <w:szCs w:val="23"/>
        </w:rPr>
        <w:t>6-ФЗ «Об общих принципах организации и деятельности контрольно-счетных органов субъектов РФ и муниципальных образований» Контрольно-с</w:t>
      </w:r>
      <w:r w:rsidR="00503EA9" w:rsidRPr="00EE64D6">
        <w:rPr>
          <w:sz w:val="23"/>
          <w:szCs w:val="23"/>
        </w:rPr>
        <w:t>че</w:t>
      </w:r>
      <w:r w:rsidR="00B432F6" w:rsidRPr="00EE64D6">
        <w:rPr>
          <w:sz w:val="23"/>
          <w:szCs w:val="23"/>
        </w:rPr>
        <w:t>тной палатой МО «Нерюнгринский район» проведена</w:t>
      </w:r>
      <w:r w:rsidR="000B614A" w:rsidRPr="00EE64D6">
        <w:rPr>
          <w:sz w:val="23"/>
          <w:szCs w:val="23"/>
        </w:rPr>
        <w:t xml:space="preserve"> финансово-экономическая</w:t>
      </w:r>
      <w:r w:rsidR="00B432F6" w:rsidRPr="00EE64D6">
        <w:rPr>
          <w:sz w:val="23"/>
          <w:szCs w:val="23"/>
        </w:rPr>
        <w:t xml:space="preserve"> экспертиза </w:t>
      </w:r>
      <w:r w:rsidR="008D4785" w:rsidRPr="00EE64D6">
        <w:rPr>
          <w:sz w:val="23"/>
          <w:szCs w:val="23"/>
        </w:rPr>
        <w:t xml:space="preserve">на проект </w:t>
      </w:r>
      <w:r w:rsidR="000B614A" w:rsidRPr="00EE64D6">
        <w:rPr>
          <w:sz w:val="23"/>
          <w:szCs w:val="23"/>
        </w:rPr>
        <w:t xml:space="preserve">решения сессии Нерюнгринского районного Совета депутатов </w:t>
      </w:r>
      <w:r w:rsidR="00914B5A" w:rsidRPr="00EE64D6">
        <w:rPr>
          <w:b/>
          <w:sz w:val="23"/>
          <w:szCs w:val="23"/>
        </w:rPr>
        <w:t xml:space="preserve"> </w:t>
      </w:r>
      <w:r w:rsidR="00914B5A" w:rsidRPr="00EE64D6">
        <w:rPr>
          <w:sz w:val="23"/>
          <w:szCs w:val="23"/>
        </w:rPr>
        <w:t xml:space="preserve">«Об утверждении Положения по земельному налогу на межселенных территориях муниципального образования </w:t>
      </w:r>
      <w:r w:rsidR="00914B5A" w:rsidRPr="00EE64D6">
        <w:rPr>
          <w:iCs/>
          <w:sz w:val="23"/>
          <w:szCs w:val="23"/>
        </w:rPr>
        <w:t xml:space="preserve"> «Нерюнгринский район»</w:t>
      </w:r>
      <w:r w:rsidR="000B614A" w:rsidRPr="00EE64D6">
        <w:rPr>
          <w:iCs/>
          <w:sz w:val="23"/>
          <w:szCs w:val="23"/>
        </w:rPr>
        <w:t xml:space="preserve">. </w:t>
      </w:r>
    </w:p>
    <w:p w:rsidR="002A7CA0" w:rsidRPr="00EE64D6" w:rsidRDefault="00DF5956" w:rsidP="00DF5956">
      <w:pPr>
        <w:spacing w:line="240" w:lineRule="atLeast"/>
        <w:jc w:val="both"/>
        <w:rPr>
          <w:sz w:val="23"/>
          <w:szCs w:val="23"/>
        </w:rPr>
      </w:pPr>
      <w:r w:rsidRPr="00EE64D6">
        <w:rPr>
          <w:bCs/>
          <w:sz w:val="23"/>
          <w:szCs w:val="23"/>
        </w:rPr>
        <w:tab/>
      </w:r>
      <w:r w:rsidR="002A7CA0" w:rsidRPr="00EE64D6">
        <w:rPr>
          <w:bCs/>
          <w:sz w:val="23"/>
          <w:szCs w:val="23"/>
        </w:rPr>
        <w:t>При проведении экспертизы и подготовки заключения использованы следующие представленные документы:</w:t>
      </w:r>
    </w:p>
    <w:p w:rsidR="002A7CA0" w:rsidRPr="00EE64D6" w:rsidRDefault="002A7CA0" w:rsidP="002033D3">
      <w:pPr>
        <w:jc w:val="both"/>
        <w:outlineLvl w:val="0"/>
        <w:rPr>
          <w:iCs/>
          <w:sz w:val="23"/>
          <w:szCs w:val="23"/>
        </w:rPr>
      </w:pPr>
      <w:r w:rsidRPr="00EE64D6">
        <w:rPr>
          <w:sz w:val="23"/>
          <w:szCs w:val="23"/>
        </w:rPr>
        <w:t xml:space="preserve">- проект решения сессии Нерюнгринского районного Совета депутатов </w:t>
      </w:r>
      <w:r w:rsidR="00914B5A" w:rsidRPr="00EE64D6">
        <w:rPr>
          <w:sz w:val="23"/>
          <w:szCs w:val="23"/>
        </w:rPr>
        <w:t xml:space="preserve">«Об утверждении Положения по земельному налогу на межселенных территориях муниципального образования </w:t>
      </w:r>
      <w:r w:rsidR="00914B5A" w:rsidRPr="00EE64D6">
        <w:rPr>
          <w:iCs/>
          <w:sz w:val="23"/>
          <w:szCs w:val="23"/>
        </w:rPr>
        <w:t xml:space="preserve"> «Нерюнгринский район»</w:t>
      </w:r>
      <w:r w:rsidR="00E9101D" w:rsidRPr="00EE64D6">
        <w:rPr>
          <w:b/>
          <w:iCs/>
          <w:sz w:val="23"/>
          <w:szCs w:val="23"/>
        </w:rPr>
        <w:t xml:space="preserve"> </w:t>
      </w:r>
      <w:r w:rsidR="0039562A" w:rsidRPr="00EE64D6">
        <w:rPr>
          <w:iCs/>
          <w:sz w:val="23"/>
          <w:szCs w:val="23"/>
        </w:rPr>
        <w:t>с листом согласования</w:t>
      </w:r>
      <w:r w:rsidRPr="00EE64D6">
        <w:rPr>
          <w:iCs/>
          <w:sz w:val="23"/>
          <w:szCs w:val="23"/>
        </w:rPr>
        <w:t>;</w:t>
      </w:r>
    </w:p>
    <w:p w:rsidR="002A7CA0" w:rsidRPr="00EE64D6" w:rsidRDefault="002A7CA0" w:rsidP="002033D3">
      <w:pPr>
        <w:autoSpaceDE w:val="0"/>
        <w:autoSpaceDN w:val="0"/>
        <w:adjustRightInd w:val="0"/>
        <w:jc w:val="both"/>
        <w:rPr>
          <w:iCs/>
          <w:sz w:val="23"/>
          <w:szCs w:val="23"/>
        </w:rPr>
      </w:pPr>
      <w:r w:rsidRPr="00EE64D6">
        <w:rPr>
          <w:iCs/>
          <w:sz w:val="23"/>
          <w:szCs w:val="23"/>
        </w:rPr>
        <w:t>- пояснительная записка;</w:t>
      </w:r>
    </w:p>
    <w:p w:rsidR="00F60A78" w:rsidRDefault="002A7CA0" w:rsidP="002033D3">
      <w:pPr>
        <w:autoSpaceDE w:val="0"/>
        <w:autoSpaceDN w:val="0"/>
        <w:adjustRightInd w:val="0"/>
        <w:jc w:val="both"/>
        <w:rPr>
          <w:iCs/>
          <w:sz w:val="23"/>
          <w:szCs w:val="23"/>
        </w:rPr>
      </w:pPr>
      <w:r w:rsidRPr="00EE64D6">
        <w:rPr>
          <w:iCs/>
          <w:sz w:val="23"/>
          <w:szCs w:val="23"/>
        </w:rPr>
        <w:t xml:space="preserve">- </w:t>
      </w:r>
      <w:r w:rsidR="00203E59">
        <w:rPr>
          <w:iCs/>
          <w:sz w:val="23"/>
          <w:szCs w:val="23"/>
        </w:rPr>
        <w:t>копия з</w:t>
      </w:r>
      <w:r w:rsidR="00E9101D" w:rsidRPr="00EE64D6">
        <w:rPr>
          <w:iCs/>
          <w:sz w:val="23"/>
          <w:szCs w:val="23"/>
        </w:rPr>
        <w:t>аключени</w:t>
      </w:r>
      <w:r w:rsidR="00203E59">
        <w:rPr>
          <w:iCs/>
          <w:sz w:val="23"/>
          <w:szCs w:val="23"/>
        </w:rPr>
        <w:t>я</w:t>
      </w:r>
      <w:r w:rsidR="00E9101D" w:rsidRPr="00EE64D6">
        <w:rPr>
          <w:iCs/>
          <w:sz w:val="23"/>
          <w:szCs w:val="23"/>
        </w:rPr>
        <w:t xml:space="preserve"> комиссии по противодействию коррупции в муниципальном образовании «Нерюнгринский район» от </w:t>
      </w:r>
      <w:r w:rsidR="006B6B2D">
        <w:rPr>
          <w:iCs/>
          <w:sz w:val="23"/>
          <w:szCs w:val="23"/>
        </w:rPr>
        <w:t>29</w:t>
      </w:r>
      <w:r w:rsidR="00E9101D" w:rsidRPr="00EE64D6">
        <w:rPr>
          <w:iCs/>
          <w:sz w:val="23"/>
          <w:szCs w:val="23"/>
        </w:rPr>
        <w:t>.</w:t>
      </w:r>
      <w:r w:rsidR="006B6B2D">
        <w:rPr>
          <w:iCs/>
          <w:sz w:val="23"/>
          <w:szCs w:val="23"/>
        </w:rPr>
        <w:t>10</w:t>
      </w:r>
      <w:r w:rsidR="00E9101D" w:rsidRPr="00EE64D6">
        <w:rPr>
          <w:iCs/>
          <w:sz w:val="23"/>
          <w:szCs w:val="23"/>
        </w:rPr>
        <w:t>.201</w:t>
      </w:r>
      <w:r w:rsidR="006B6B2D">
        <w:rPr>
          <w:iCs/>
          <w:sz w:val="23"/>
          <w:szCs w:val="23"/>
        </w:rPr>
        <w:t>9</w:t>
      </w:r>
      <w:r w:rsidR="00E9101D" w:rsidRPr="00EE64D6">
        <w:rPr>
          <w:iCs/>
          <w:sz w:val="23"/>
          <w:szCs w:val="23"/>
        </w:rPr>
        <w:t xml:space="preserve"> № 03-2</w:t>
      </w:r>
      <w:r w:rsidR="00315F1D">
        <w:rPr>
          <w:iCs/>
          <w:sz w:val="23"/>
          <w:szCs w:val="23"/>
        </w:rPr>
        <w:t>1</w:t>
      </w:r>
      <w:r w:rsidR="00E9101D" w:rsidRPr="00EE64D6">
        <w:rPr>
          <w:iCs/>
          <w:sz w:val="23"/>
          <w:szCs w:val="23"/>
        </w:rPr>
        <w:t>/</w:t>
      </w:r>
      <w:r w:rsidR="006B6B2D">
        <w:rPr>
          <w:iCs/>
          <w:sz w:val="23"/>
          <w:szCs w:val="23"/>
        </w:rPr>
        <w:t>147</w:t>
      </w:r>
      <w:r w:rsidR="00DF533E" w:rsidRPr="00EE64D6">
        <w:rPr>
          <w:iCs/>
          <w:sz w:val="23"/>
          <w:szCs w:val="23"/>
        </w:rPr>
        <w:t>;</w:t>
      </w:r>
    </w:p>
    <w:p w:rsidR="00514C52" w:rsidRDefault="00514C52" w:rsidP="002033D3">
      <w:pPr>
        <w:autoSpaceDE w:val="0"/>
        <w:autoSpaceDN w:val="0"/>
        <w:adjustRightInd w:val="0"/>
        <w:jc w:val="both"/>
        <w:rPr>
          <w:iCs/>
          <w:sz w:val="23"/>
          <w:szCs w:val="23"/>
        </w:rPr>
      </w:pPr>
      <w:r>
        <w:rPr>
          <w:bCs/>
          <w:lang w:eastAsia="en-US"/>
        </w:rPr>
        <w:t xml:space="preserve">- </w:t>
      </w:r>
      <w:r>
        <w:rPr>
          <w:bCs/>
          <w:lang w:eastAsia="en-US"/>
        </w:rPr>
        <w:t>информационн</w:t>
      </w:r>
      <w:r>
        <w:rPr>
          <w:bCs/>
          <w:lang w:eastAsia="en-US"/>
        </w:rPr>
        <w:t>ое</w:t>
      </w:r>
      <w:r>
        <w:rPr>
          <w:bCs/>
          <w:lang w:eastAsia="en-US"/>
        </w:rPr>
        <w:t xml:space="preserve"> письмо от 08.10.2019 № 03-47/014238 Инспекции Федеральной налоговой службы по Нерюнгринскому району РС(Я)</w:t>
      </w:r>
      <w:r>
        <w:rPr>
          <w:bCs/>
          <w:lang w:eastAsia="en-US"/>
        </w:rPr>
        <w:t>.</w:t>
      </w:r>
      <w:bookmarkStart w:id="0" w:name="_GoBack"/>
      <w:bookmarkEnd w:id="0"/>
    </w:p>
    <w:p w:rsidR="006D1591" w:rsidRPr="006D1591" w:rsidRDefault="009B1502" w:rsidP="009B1502">
      <w:pPr>
        <w:autoSpaceDE w:val="0"/>
        <w:autoSpaceDN w:val="0"/>
        <w:adjustRightInd w:val="0"/>
        <w:ind w:firstLine="540"/>
        <w:jc w:val="both"/>
      </w:pPr>
      <w:r>
        <w:rPr>
          <w:iCs/>
          <w:sz w:val="23"/>
          <w:szCs w:val="23"/>
        </w:rPr>
        <w:t xml:space="preserve">Финансово-экономическая экспертиза проведена </w:t>
      </w:r>
      <w:bookmarkStart w:id="1" w:name="sub_211"/>
      <w:r>
        <w:rPr>
          <w:iCs/>
          <w:sz w:val="23"/>
          <w:szCs w:val="23"/>
        </w:rPr>
        <w:t>в соответствии с Налоговым кодексом Российской Федерации,</w:t>
      </w:r>
      <w:r w:rsidR="006D1591">
        <w:t xml:space="preserve"> </w:t>
      </w:r>
      <w:hyperlink r:id="rId7" w:history="1">
        <w:r w:rsidR="006D1591" w:rsidRPr="009B1502">
          <w:rPr>
            <w:rStyle w:val="aa"/>
            <w:bCs/>
            <w:color w:val="auto"/>
          </w:rPr>
          <w:t>Федеральн</w:t>
        </w:r>
        <w:r>
          <w:rPr>
            <w:rStyle w:val="aa"/>
            <w:bCs/>
            <w:color w:val="auto"/>
          </w:rPr>
          <w:t>ым</w:t>
        </w:r>
        <w:r w:rsidR="006D1591" w:rsidRPr="009B1502">
          <w:rPr>
            <w:rStyle w:val="aa"/>
            <w:bCs/>
            <w:color w:val="auto"/>
          </w:rPr>
          <w:t xml:space="preserve"> закон</w:t>
        </w:r>
        <w:r>
          <w:rPr>
            <w:rStyle w:val="aa"/>
            <w:bCs/>
            <w:color w:val="auto"/>
          </w:rPr>
          <w:t>ом</w:t>
        </w:r>
        <w:r w:rsidR="006D1591" w:rsidRPr="009B1502">
          <w:rPr>
            <w:rStyle w:val="aa"/>
            <w:bCs/>
            <w:color w:val="auto"/>
          </w:rPr>
          <w:t xml:space="preserve"> от 28 декабря 2017 г. N 436-ФЗ "О внесении изменений в части первую и вторую Налогового кодекса Российской Федерации и отдельные законодательные акты Российской Федерации</w:t>
        </w:r>
        <w:r>
          <w:rPr>
            <w:rStyle w:val="aa"/>
            <w:bCs/>
            <w:color w:val="auto"/>
          </w:rPr>
          <w:t xml:space="preserve">. </w:t>
        </w:r>
        <w:r w:rsidR="006D1591" w:rsidRPr="009B1502">
          <w:rPr>
            <w:rStyle w:val="aa"/>
            <w:bCs/>
            <w:color w:val="auto"/>
          </w:rPr>
          <w:t>"</w:t>
        </w:r>
      </w:hyperlink>
      <w:r>
        <w:t>Законом Республики Саха (Якутия) от 26 октября 2016 г. 1726-З N 1009-V "О внесении изменений в Закон Республики Саха (Якутия) "О налоговой политике Республики Саха (Якутия)"</w:t>
      </w:r>
      <w:r w:rsidR="00BC7A03">
        <w:t xml:space="preserve">, </w:t>
      </w:r>
      <w:r w:rsidR="00BC7A03">
        <w:t>Федеральны</w:t>
      </w:r>
      <w:r w:rsidR="00BC7A03">
        <w:t>м</w:t>
      </w:r>
      <w:r w:rsidR="00BC7A03">
        <w:t xml:space="preserve"> закон</w:t>
      </w:r>
      <w:r w:rsidR="00BC7A03">
        <w:t>ом</w:t>
      </w:r>
      <w:r w:rsidR="00BC7A03">
        <w:t xml:space="preserve"> от 29 декабря 2014 г. N 473-ФЗ</w:t>
      </w:r>
      <w:r w:rsidR="00D97B2E">
        <w:t xml:space="preserve"> </w:t>
      </w:r>
      <w:r w:rsidR="00BC7A03">
        <w:t>"О территориях опережающего социально-экономического развития в Российской Федерации"</w:t>
      </w:r>
      <w:r w:rsidR="00BC7A03">
        <w:t xml:space="preserve">, </w:t>
      </w:r>
      <w:r w:rsidR="00BC7A03">
        <w:t>Федеральны</w:t>
      </w:r>
      <w:r w:rsidR="00BC7A03">
        <w:t>м</w:t>
      </w:r>
      <w:r w:rsidR="00BC7A03">
        <w:t xml:space="preserve"> закон</w:t>
      </w:r>
      <w:r w:rsidR="00BC7A03">
        <w:t>ом</w:t>
      </w:r>
      <w:r w:rsidR="00BC7A03">
        <w:t xml:space="preserve"> от 25 февраля 1999 г. N 39-ФЗ</w:t>
      </w:r>
      <w:r w:rsidR="00BC7A03">
        <w:t xml:space="preserve"> </w:t>
      </w:r>
      <w:r w:rsidR="00BC7A03">
        <w:t>"Об инвестиционной деятельности в Российской Федерации, осуществляемой в форме капитальных вложений"</w:t>
      </w:r>
      <w:r>
        <w:t>.</w:t>
      </w:r>
    </w:p>
    <w:bookmarkEnd w:id="1"/>
    <w:p w:rsidR="006D1591" w:rsidRDefault="00BC7A03" w:rsidP="009B1502">
      <w:pPr>
        <w:autoSpaceDE w:val="0"/>
        <w:autoSpaceDN w:val="0"/>
        <w:adjustRightInd w:val="0"/>
        <w:ind w:firstLine="540"/>
        <w:jc w:val="both"/>
      </w:pPr>
      <w:r>
        <w:rPr>
          <w:bCs/>
          <w:lang w:eastAsia="en-US"/>
        </w:rPr>
        <w:t xml:space="preserve">В соответствии с Федеральным законом от 29.09.2019 № 325-ФЗ «О внесении изменений в части первую и вторую Налогового кодекса Российской Федерации» внесены изменения в п. 2 ст. 387, </w:t>
      </w:r>
      <w:proofErr w:type="spellStart"/>
      <w:r>
        <w:rPr>
          <w:bCs/>
          <w:lang w:eastAsia="en-US"/>
        </w:rPr>
        <w:t>пп</w:t>
      </w:r>
      <w:proofErr w:type="spellEnd"/>
      <w:r>
        <w:rPr>
          <w:bCs/>
          <w:lang w:eastAsia="en-US"/>
        </w:rPr>
        <w:t>. 1 п. 1 ст. 394, п. 1 ст. 397 Налогового кодекса Российской Федерации, согласно изменениям у муниципальных образований исключено право устанавливать сроки уплаты земельного налога в отношении налогоплательщиков – организаций</w:t>
      </w:r>
      <w:r w:rsidR="009B1502">
        <w:t>.</w:t>
      </w:r>
    </w:p>
    <w:p w:rsidR="003552EF" w:rsidRDefault="003552EF" w:rsidP="00CD4796">
      <w:pPr>
        <w:autoSpaceDE w:val="0"/>
        <w:autoSpaceDN w:val="0"/>
        <w:adjustRightInd w:val="0"/>
        <w:ind w:firstLine="540"/>
        <w:jc w:val="both"/>
      </w:pPr>
      <w:r>
        <w:t>По результатам финансово-экономической экспертизы установлено:</w:t>
      </w:r>
    </w:p>
    <w:p w:rsidR="00D97B2E" w:rsidRPr="00514C52" w:rsidRDefault="00514C52" w:rsidP="00514C52">
      <w:pPr>
        <w:pStyle w:val="a3"/>
        <w:numPr>
          <w:ilvl w:val="0"/>
          <w:numId w:val="6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514C52">
        <w:rPr>
          <w:bCs/>
          <w:iCs/>
          <w:lang w:eastAsia="en-US"/>
        </w:rPr>
        <w:t>Дата вступления в законную силу решения  противоречит действующему законодательству</w:t>
      </w:r>
      <w:r>
        <w:rPr>
          <w:bCs/>
          <w:iCs/>
          <w:lang w:eastAsia="en-US"/>
        </w:rPr>
        <w:t>.</w:t>
      </w:r>
    </w:p>
    <w:p w:rsidR="001C3A07" w:rsidRPr="00244B51" w:rsidRDefault="00244B51" w:rsidP="00244B51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outlineLvl w:val="1"/>
        <w:rPr>
          <w:sz w:val="23"/>
          <w:szCs w:val="23"/>
        </w:rPr>
      </w:pPr>
      <w:r>
        <w:rPr>
          <w:bCs/>
          <w:iCs/>
          <w:lang w:eastAsia="en-US"/>
        </w:rPr>
        <w:t>По п</w:t>
      </w:r>
      <w:r w:rsidRPr="00244B51">
        <w:rPr>
          <w:bCs/>
          <w:iCs/>
          <w:lang w:eastAsia="en-US"/>
        </w:rPr>
        <w:t>ункт</w:t>
      </w:r>
      <w:r>
        <w:rPr>
          <w:bCs/>
          <w:iCs/>
          <w:lang w:eastAsia="en-US"/>
        </w:rPr>
        <w:t>у</w:t>
      </w:r>
      <w:r w:rsidRPr="00244B51">
        <w:rPr>
          <w:bCs/>
          <w:iCs/>
          <w:lang w:eastAsia="en-US"/>
        </w:rPr>
        <w:t xml:space="preserve"> 6 Положения </w:t>
      </w:r>
      <w:r>
        <w:rPr>
          <w:bCs/>
          <w:iCs/>
          <w:lang w:eastAsia="en-US"/>
        </w:rPr>
        <w:t>«</w:t>
      </w:r>
      <w:r w:rsidRPr="00244B51">
        <w:rPr>
          <w:bCs/>
          <w:iCs/>
        </w:rPr>
        <w:t>Особенности применения налоговой ставки к налоговой базе в отношении инвесторов приоритетных инвестиционных проектов</w:t>
      </w:r>
      <w:r>
        <w:rPr>
          <w:bCs/>
          <w:iCs/>
        </w:rPr>
        <w:t xml:space="preserve">» </w:t>
      </w:r>
      <w:r w:rsidRPr="0025384D">
        <w:rPr>
          <w:bCs/>
          <w:iCs/>
          <w:u w:val="single"/>
        </w:rPr>
        <w:t>отсутствует</w:t>
      </w:r>
      <w:r>
        <w:rPr>
          <w:bCs/>
          <w:iCs/>
        </w:rPr>
        <w:t xml:space="preserve"> финансово-экономическое обоснование установления </w:t>
      </w:r>
      <w:r w:rsidRPr="00244B51">
        <w:rPr>
          <w:iCs/>
        </w:rPr>
        <w:t>налогов</w:t>
      </w:r>
      <w:r>
        <w:rPr>
          <w:iCs/>
        </w:rPr>
        <w:t>ой</w:t>
      </w:r>
      <w:r w:rsidRPr="00244B51">
        <w:rPr>
          <w:iCs/>
        </w:rPr>
        <w:t xml:space="preserve"> ставк</w:t>
      </w:r>
      <w:r>
        <w:rPr>
          <w:iCs/>
        </w:rPr>
        <w:t>и</w:t>
      </w:r>
      <w:r w:rsidRPr="00244B51">
        <w:rPr>
          <w:iCs/>
        </w:rPr>
        <w:t xml:space="preserve"> земельного налога, подлежащего зачислению в муниципальный бюджет с даты регистрации права собственности на земельные участки, расположенные на межселенной территории муниципального образования «Нерюнгринский район» Республики Саха (Якутия), в размере 0 процентов на три налоговых периода</w:t>
      </w:r>
      <w:r>
        <w:rPr>
          <w:iCs/>
        </w:rPr>
        <w:t>.</w:t>
      </w:r>
    </w:p>
    <w:p w:rsidR="00244B51" w:rsidRPr="0025384D" w:rsidRDefault="00244B51" w:rsidP="00244B51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outlineLvl w:val="1"/>
        <w:rPr>
          <w:sz w:val="23"/>
          <w:szCs w:val="23"/>
        </w:rPr>
      </w:pPr>
      <w:r>
        <w:rPr>
          <w:iCs/>
        </w:rPr>
        <w:t xml:space="preserve">По пункту 7 Положения </w:t>
      </w:r>
      <w:r w:rsidRPr="00244B51">
        <w:rPr>
          <w:bCs/>
          <w:iCs/>
        </w:rPr>
        <w:t>«Порядок списания недоимки и задолженности по земельному налогу с физических лиц, признанных безнадежными к взысканию»</w:t>
      </w:r>
      <w:r w:rsidR="0025384D">
        <w:rPr>
          <w:bCs/>
          <w:iCs/>
        </w:rPr>
        <w:t>:</w:t>
      </w:r>
      <w:r>
        <w:rPr>
          <w:bCs/>
          <w:iCs/>
        </w:rPr>
        <w:t xml:space="preserve"> </w:t>
      </w:r>
      <w:r w:rsidR="0025384D">
        <w:rPr>
          <w:bCs/>
          <w:iCs/>
        </w:rPr>
        <w:t>частью 5</w:t>
      </w:r>
      <w:r>
        <w:rPr>
          <w:bCs/>
          <w:iCs/>
        </w:rPr>
        <w:t xml:space="preserve"> стать</w:t>
      </w:r>
      <w:r w:rsidR="0025384D">
        <w:rPr>
          <w:bCs/>
          <w:iCs/>
        </w:rPr>
        <w:t>и</w:t>
      </w:r>
      <w:r>
        <w:rPr>
          <w:bCs/>
          <w:iCs/>
        </w:rPr>
        <w:t xml:space="preserve"> 59 Налогового кодекса Российской Федерации </w:t>
      </w:r>
      <w:r w:rsidR="00D97B2E">
        <w:rPr>
          <w:bCs/>
          <w:iCs/>
        </w:rPr>
        <w:t xml:space="preserve"> установлено, что</w:t>
      </w:r>
      <w:r>
        <w:rPr>
          <w:bCs/>
          <w:iCs/>
        </w:rPr>
        <w:t xml:space="preserve"> </w:t>
      </w:r>
      <w:r w:rsidR="0025384D">
        <w:rPr>
          <w:bCs/>
          <w:iCs/>
        </w:rPr>
        <w:t xml:space="preserve">Порядок списания </w:t>
      </w:r>
      <w:r w:rsidR="0025384D" w:rsidRPr="00244B51">
        <w:rPr>
          <w:bCs/>
          <w:iCs/>
        </w:rPr>
        <w:t>недоимки и задолженности по земельному налогу с физических лиц, признанных безнадежными к взысканию</w:t>
      </w:r>
      <w:r w:rsidR="0025384D">
        <w:rPr>
          <w:bCs/>
          <w:iCs/>
        </w:rPr>
        <w:t xml:space="preserve"> </w:t>
      </w:r>
      <w:r w:rsidR="0025384D" w:rsidRPr="00514C52">
        <w:rPr>
          <w:bCs/>
          <w:iCs/>
          <w:u w:val="single"/>
        </w:rPr>
        <w:t>утверждается федеральным органом исполнительной власти</w:t>
      </w:r>
      <w:r w:rsidR="0025384D">
        <w:rPr>
          <w:bCs/>
          <w:iCs/>
        </w:rPr>
        <w:t xml:space="preserve">, уполномоченным по контролю и надзору в области налогов и сборов. </w:t>
      </w:r>
      <w:r w:rsidR="00D97B2E">
        <w:rPr>
          <w:bCs/>
          <w:iCs/>
        </w:rPr>
        <w:t>Н</w:t>
      </w:r>
      <w:r w:rsidR="00D97B2E">
        <w:t xml:space="preserve">ормативными правовыми актами </w:t>
      </w:r>
      <w:r w:rsidR="00D97B2E">
        <w:lastRenderedPageBreak/>
        <w:t xml:space="preserve">представительных органов муниципальных образований могут быть установлены </w:t>
      </w:r>
      <w:r w:rsidR="00D97B2E" w:rsidRPr="00D97B2E">
        <w:rPr>
          <w:u w:val="single"/>
        </w:rPr>
        <w:t>дополнительные основани</w:t>
      </w:r>
      <w:r w:rsidR="00D97B2E">
        <w:t>я признания безнадежными к взысканию недоимки по региональным и местным налогам, задолженности по пеням и штрафам по этим налогам.</w:t>
      </w:r>
    </w:p>
    <w:p w:rsidR="0025384D" w:rsidRDefault="0025384D" w:rsidP="00514C52">
      <w:pPr>
        <w:pStyle w:val="a3"/>
        <w:tabs>
          <w:tab w:val="left" w:pos="0"/>
        </w:tabs>
        <w:autoSpaceDE w:val="0"/>
        <w:autoSpaceDN w:val="0"/>
        <w:adjustRightInd w:val="0"/>
        <w:ind w:left="0"/>
        <w:jc w:val="both"/>
        <w:outlineLvl w:val="1"/>
        <w:rPr>
          <w:bCs/>
          <w:iCs/>
        </w:rPr>
      </w:pPr>
      <w:r>
        <w:rPr>
          <w:bCs/>
          <w:iCs/>
        </w:rPr>
        <w:tab/>
        <w:t>Отсутствует финансово-экономическое обоснование списания задолженности по пункту 7.5 Положения.</w:t>
      </w:r>
    </w:p>
    <w:p w:rsidR="00D97B2E" w:rsidRDefault="00D97B2E" w:rsidP="00514C52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outlineLvl w:val="1"/>
        <w:rPr>
          <w:bCs/>
          <w:iCs/>
        </w:rPr>
      </w:pPr>
      <w:r>
        <w:rPr>
          <w:bCs/>
          <w:iCs/>
        </w:rPr>
        <w:t>В Положении содержится два пункта 7.3.</w:t>
      </w:r>
    </w:p>
    <w:p w:rsidR="00D97B2E" w:rsidRDefault="00D97B2E" w:rsidP="00514C52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outlineLvl w:val="1"/>
        <w:rPr>
          <w:bCs/>
          <w:iCs/>
        </w:rPr>
      </w:pPr>
      <w:r>
        <w:rPr>
          <w:bCs/>
          <w:iCs/>
        </w:rPr>
        <w:t>Пункты 7.5.1, 7.</w:t>
      </w:r>
      <w:r w:rsidR="00514C52">
        <w:rPr>
          <w:bCs/>
          <w:iCs/>
        </w:rPr>
        <w:t>5</w:t>
      </w:r>
      <w:r>
        <w:rPr>
          <w:bCs/>
          <w:iCs/>
        </w:rPr>
        <w:t>.</w:t>
      </w:r>
      <w:r w:rsidR="00514C52">
        <w:rPr>
          <w:bCs/>
          <w:iCs/>
        </w:rPr>
        <w:t>2, 7.3 п</w:t>
      </w:r>
      <w:r>
        <w:t>ро</w:t>
      </w:r>
      <w:r w:rsidR="00514C52">
        <w:t>т</w:t>
      </w:r>
      <w:r>
        <w:t>иворечат</w:t>
      </w:r>
      <w:r w:rsidR="00514C52">
        <w:t xml:space="preserve"> нормам Налогового кодекса Российской Федерации.</w:t>
      </w:r>
    </w:p>
    <w:p w:rsidR="000F6935" w:rsidRDefault="000F6935" w:rsidP="000F6935">
      <w:pPr>
        <w:ind w:firstLine="540"/>
        <w:jc w:val="both"/>
        <w:rPr>
          <w:sz w:val="26"/>
          <w:szCs w:val="26"/>
        </w:rPr>
      </w:pPr>
      <w:r w:rsidRPr="00EE64D6">
        <w:rPr>
          <w:sz w:val="23"/>
          <w:szCs w:val="23"/>
        </w:rPr>
        <w:t xml:space="preserve">Рассмотрев представленный проект решения сессии Нерюнгринского районного Совета депутатов, Контрольно-счетная палата МО «Нерюнгринский район» </w:t>
      </w:r>
      <w:r w:rsidR="009B1502">
        <w:rPr>
          <w:sz w:val="23"/>
          <w:szCs w:val="23"/>
        </w:rPr>
        <w:t xml:space="preserve">предлагает </w:t>
      </w:r>
      <w:r w:rsidR="00D97B2E">
        <w:rPr>
          <w:sz w:val="23"/>
          <w:szCs w:val="23"/>
        </w:rPr>
        <w:t>устранить замечания.</w:t>
      </w:r>
    </w:p>
    <w:p w:rsidR="00EE64D6" w:rsidRDefault="00EE64D6" w:rsidP="001D65EB">
      <w:pPr>
        <w:autoSpaceDE w:val="0"/>
        <w:autoSpaceDN w:val="0"/>
        <w:adjustRightInd w:val="0"/>
        <w:jc w:val="both"/>
        <w:outlineLvl w:val="1"/>
      </w:pPr>
    </w:p>
    <w:p w:rsidR="00CD4796" w:rsidRDefault="00CD4796" w:rsidP="001D65EB">
      <w:pPr>
        <w:autoSpaceDE w:val="0"/>
        <w:autoSpaceDN w:val="0"/>
        <w:adjustRightInd w:val="0"/>
        <w:jc w:val="both"/>
        <w:outlineLvl w:val="1"/>
      </w:pPr>
    </w:p>
    <w:p w:rsidR="001D65EB" w:rsidRPr="002033D3" w:rsidRDefault="00580496" w:rsidP="001D65EB">
      <w:pPr>
        <w:autoSpaceDE w:val="0"/>
        <w:autoSpaceDN w:val="0"/>
        <w:adjustRightInd w:val="0"/>
        <w:jc w:val="both"/>
        <w:outlineLvl w:val="1"/>
      </w:pPr>
      <w:r w:rsidRPr="002033D3">
        <w:t>Председатель</w:t>
      </w:r>
    </w:p>
    <w:p w:rsidR="000F6935" w:rsidRDefault="001D65EB">
      <w:r w:rsidRPr="002033D3">
        <w:t>Контрольно-счетной палаты</w:t>
      </w:r>
    </w:p>
    <w:p w:rsidR="007B50A1" w:rsidRPr="002033D3" w:rsidRDefault="00D97B2E">
      <w:r>
        <w:t xml:space="preserve"> </w:t>
      </w:r>
      <w:r w:rsidR="001D65EB" w:rsidRPr="002033D3">
        <w:t>МО «Нерюнгринский район»</w:t>
      </w:r>
      <w:r w:rsidR="00580496" w:rsidRPr="002033D3">
        <w:tab/>
      </w:r>
      <w:r w:rsidR="00580496" w:rsidRPr="002033D3">
        <w:tab/>
      </w:r>
      <w:r w:rsidR="00580496" w:rsidRPr="002033D3">
        <w:tab/>
      </w:r>
      <w:r w:rsidR="00580496" w:rsidRPr="002033D3">
        <w:tab/>
      </w:r>
      <w:r w:rsidR="00580496" w:rsidRPr="002033D3">
        <w:tab/>
      </w:r>
      <w:r w:rsidR="000F6935">
        <w:tab/>
      </w:r>
      <w:r w:rsidR="00CD4796">
        <w:tab/>
      </w:r>
      <w:r w:rsidR="00580496" w:rsidRPr="002033D3">
        <w:t>Ю.С. Гнилицкая</w:t>
      </w:r>
    </w:p>
    <w:sectPr w:rsidR="007B50A1" w:rsidRPr="002033D3" w:rsidSect="00D97B2E">
      <w:pgSz w:w="11906" w:h="16838"/>
      <w:pgMar w:top="567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6DB7"/>
    <w:multiLevelType w:val="hybridMultilevel"/>
    <w:tmpl w:val="361E989E"/>
    <w:lvl w:ilvl="0" w:tplc="E9587BD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6C26CA8"/>
    <w:multiLevelType w:val="hybridMultilevel"/>
    <w:tmpl w:val="D39E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D5BD0"/>
    <w:multiLevelType w:val="hybridMultilevel"/>
    <w:tmpl w:val="C87A9E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0484DC4"/>
    <w:multiLevelType w:val="hybridMultilevel"/>
    <w:tmpl w:val="44F61D1E"/>
    <w:lvl w:ilvl="0" w:tplc="8B00F2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000F1"/>
    <w:multiLevelType w:val="hybridMultilevel"/>
    <w:tmpl w:val="B3D22110"/>
    <w:lvl w:ilvl="0" w:tplc="31DA03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166262B"/>
    <w:multiLevelType w:val="hybridMultilevel"/>
    <w:tmpl w:val="E474F114"/>
    <w:lvl w:ilvl="0" w:tplc="96C0C1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B3"/>
    <w:rsid w:val="000301F4"/>
    <w:rsid w:val="000328C0"/>
    <w:rsid w:val="000936D8"/>
    <w:rsid w:val="000A0766"/>
    <w:rsid w:val="000B614A"/>
    <w:rsid w:val="000B651C"/>
    <w:rsid w:val="000C157A"/>
    <w:rsid w:val="000F6935"/>
    <w:rsid w:val="00102C0B"/>
    <w:rsid w:val="0015067E"/>
    <w:rsid w:val="0015705E"/>
    <w:rsid w:val="00167F1A"/>
    <w:rsid w:val="001C3A07"/>
    <w:rsid w:val="001D264B"/>
    <w:rsid w:val="001D65EB"/>
    <w:rsid w:val="001E7CC9"/>
    <w:rsid w:val="002033D3"/>
    <w:rsid w:val="00203E59"/>
    <w:rsid w:val="0021145E"/>
    <w:rsid w:val="00244B51"/>
    <w:rsid w:val="002512D3"/>
    <w:rsid w:val="0025384D"/>
    <w:rsid w:val="00273D70"/>
    <w:rsid w:val="002A7CA0"/>
    <w:rsid w:val="002B2A65"/>
    <w:rsid w:val="00315F1D"/>
    <w:rsid w:val="0034634C"/>
    <w:rsid w:val="003552EF"/>
    <w:rsid w:val="0039562A"/>
    <w:rsid w:val="003975C1"/>
    <w:rsid w:val="003B1E25"/>
    <w:rsid w:val="003F4254"/>
    <w:rsid w:val="0040101D"/>
    <w:rsid w:val="00403472"/>
    <w:rsid w:val="004201EC"/>
    <w:rsid w:val="00425F4C"/>
    <w:rsid w:val="004500CA"/>
    <w:rsid w:val="00452F05"/>
    <w:rsid w:val="00486B48"/>
    <w:rsid w:val="004C4561"/>
    <w:rsid w:val="004E52C5"/>
    <w:rsid w:val="00503EA9"/>
    <w:rsid w:val="005105A0"/>
    <w:rsid w:val="005120C5"/>
    <w:rsid w:val="00513A77"/>
    <w:rsid w:val="00514C52"/>
    <w:rsid w:val="00580496"/>
    <w:rsid w:val="00597DDB"/>
    <w:rsid w:val="00603742"/>
    <w:rsid w:val="00630E2A"/>
    <w:rsid w:val="0065575C"/>
    <w:rsid w:val="006A2EA2"/>
    <w:rsid w:val="006B6B2D"/>
    <w:rsid w:val="006D1591"/>
    <w:rsid w:val="00711D54"/>
    <w:rsid w:val="007212B5"/>
    <w:rsid w:val="00723729"/>
    <w:rsid w:val="00775EE6"/>
    <w:rsid w:val="007B50A1"/>
    <w:rsid w:val="007F34A7"/>
    <w:rsid w:val="007F4D39"/>
    <w:rsid w:val="00806D12"/>
    <w:rsid w:val="0084232F"/>
    <w:rsid w:val="008A13B3"/>
    <w:rsid w:val="008A1D13"/>
    <w:rsid w:val="008B23FA"/>
    <w:rsid w:val="008C6DD5"/>
    <w:rsid w:val="008D4785"/>
    <w:rsid w:val="00901EC3"/>
    <w:rsid w:val="0090700A"/>
    <w:rsid w:val="00914B5A"/>
    <w:rsid w:val="00936E59"/>
    <w:rsid w:val="009577A8"/>
    <w:rsid w:val="009B1502"/>
    <w:rsid w:val="009B6D7B"/>
    <w:rsid w:val="009E3BB6"/>
    <w:rsid w:val="00A23977"/>
    <w:rsid w:val="00A52243"/>
    <w:rsid w:val="00A61461"/>
    <w:rsid w:val="00AF5274"/>
    <w:rsid w:val="00B014C4"/>
    <w:rsid w:val="00B0311C"/>
    <w:rsid w:val="00B0446D"/>
    <w:rsid w:val="00B14C91"/>
    <w:rsid w:val="00B30C82"/>
    <w:rsid w:val="00B432F6"/>
    <w:rsid w:val="00B50651"/>
    <w:rsid w:val="00B53A0A"/>
    <w:rsid w:val="00B647FE"/>
    <w:rsid w:val="00BA2669"/>
    <w:rsid w:val="00BC5E6F"/>
    <w:rsid w:val="00BC7A03"/>
    <w:rsid w:val="00BE1287"/>
    <w:rsid w:val="00C04E31"/>
    <w:rsid w:val="00C20F5E"/>
    <w:rsid w:val="00C246FD"/>
    <w:rsid w:val="00C26492"/>
    <w:rsid w:val="00C3084C"/>
    <w:rsid w:val="00C30E31"/>
    <w:rsid w:val="00CC3C2D"/>
    <w:rsid w:val="00CD4796"/>
    <w:rsid w:val="00D0088D"/>
    <w:rsid w:val="00D01264"/>
    <w:rsid w:val="00D0253E"/>
    <w:rsid w:val="00D0677E"/>
    <w:rsid w:val="00D528F3"/>
    <w:rsid w:val="00D74541"/>
    <w:rsid w:val="00D76449"/>
    <w:rsid w:val="00D96F9C"/>
    <w:rsid w:val="00D97B2E"/>
    <w:rsid w:val="00DA30F7"/>
    <w:rsid w:val="00DB2703"/>
    <w:rsid w:val="00DB6895"/>
    <w:rsid w:val="00DE00A2"/>
    <w:rsid w:val="00DF533E"/>
    <w:rsid w:val="00DF5956"/>
    <w:rsid w:val="00E63C8C"/>
    <w:rsid w:val="00E9101D"/>
    <w:rsid w:val="00EB5593"/>
    <w:rsid w:val="00ED7D71"/>
    <w:rsid w:val="00EE0B56"/>
    <w:rsid w:val="00EE64D6"/>
    <w:rsid w:val="00F310DA"/>
    <w:rsid w:val="00F60A78"/>
    <w:rsid w:val="00F611F9"/>
    <w:rsid w:val="00FB3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33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033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33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3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EB5593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B5593"/>
    <w:rPr>
      <w:b/>
      <w:bCs/>
      <w:strike w:val="0"/>
      <w:dstrike w:val="0"/>
      <w:color w:val="006699"/>
      <w:u w:val="none"/>
      <w:effect w:val="none"/>
    </w:rPr>
  </w:style>
  <w:style w:type="paragraph" w:customStyle="1" w:styleId="ConsPlusNormal">
    <w:name w:val="ConsPlusNormal"/>
    <w:rsid w:val="00EB55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EB5593"/>
    <w:rPr>
      <w:b/>
      <w:bCs/>
    </w:rPr>
  </w:style>
  <w:style w:type="paragraph" w:customStyle="1" w:styleId="a9">
    <w:name w:val="Знак"/>
    <w:basedOn w:val="a"/>
    <w:rsid w:val="009070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15">
    <w:name w:val="s_15"/>
    <w:basedOn w:val="a"/>
    <w:rsid w:val="0015705E"/>
    <w:pPr>
      <w:spacing w:before="100" w:beforeAutospacing="1" w:after="100" w:afterAutospacing="1"/>
    </w:pPr>
  </w:style>
  <w:style w:type="character" w:customStyle="1" w:styleId="s10">
    <w:name w:val="s_10"/>
    <w:basedOn w:val="a0"/>
    <w:rsid w:val="0015705E"/>
  </w:style>
  <w:style w:type="paragraph" w:customStyle="1" w:styleId="s9">
    <w:name w:val="s_9"/>
    <w:basedOn w:val="a"/>
    <w:rsid w:val="0015705E"/>
    <w:pPr>
      <w:spacing w:before="100" w:beforeAutospacing="1" w:after="100" w:afterAutospacing="1"/>
    </w:pPr>
  </w:style>
  <w:style w:type="paragraph" w:customStyle="1" w:styleId="s22">
    <w:name w:val="s_22"/>
    <w:basedOn w:val="a"/>
    <w:rsid w:val="0015705E"/>
    <w:pPr>
      <w:spacing w:before="100" w:beforeAutospacing="1" w:after="100" w:afterAutospacing="1"/>
    </w:pPr>
  </w:style>
  <w:style w:type="paragraph" w:customStyle="1" w:styleId="s1">
    <w:name w:val="s_1"/>
    <w:basedOn w:val="a"/>
    <w:rsid w:val="0015705E"/>
    <w:pPr>
      <w:spacing w:before="100" w:beforeAutospacing="1" w:after="100" w:afterAutospacing="1"/>
    </w:pPr>
  </w:style>
  <w:style w:type="character" w:customStyle="1" w:styleId="21">
    <w:name w:val="Основной текст (2) + Полужирный;Курсив"/>
    <w:basedOn w:val="a0"/>
    <w:rsid w:val="001C3A0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basedOn w:val="a0"/>
    <w:rsid w:val="001C3A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a">
    <w:name w:val="Гипертекстовая ссылка"/>
    <w:basedOn w:val="a0"/>
    <w:uiPriority w:val="99"/>
    <w:rsid w:val="006D1591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33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033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33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3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EB5593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B5593"/>
    <w:rPr>
      <w:b/>
      <w:bCs/>
      <w:strike w:val="0"/>
      <w:dstrike w:val="0"/>
      <w:color w:val="006699"/>
      <w:u w:val="none"/>
      <w:effect w:val="none"/>
    </w:rPr>
  </w:style>
  <w:style w:type="paragraph" w:customStyle="1" w:styleId="ConsPlusNormal">
    <w:name w:val="ConsPlusNormal"/>
    <w:rsid w:val="00EB55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EB5593"/>
    <w:rPr>
      <w:b/>
      <w:bCs/>
    </w:rPr>
  </w:style>
  <w:style w:type="paragraph" w:customStyle="1" w:styleId="a9">
    <w:name w:val="Знак"/>
    <w:basedOn w:val="a"/>
    <w:rsid w:val="009070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15">
    <w:name w:val="s_15"/>
    <w:basedOn w:val="a"/>
    <w:rsid w:val="0015705E"/>
    <w:pPr>
      <w:spacing w:before="100" w:beforeAutospacing="1" w:after="100" w:afterAutospacing="1"/>
    </w:pPr>
  </w:style>
  <w:style w:type="character" w:customStyle="1" w:styleId="s10">
    <w:name w:val="s_10"/>
    <w:basedOn w:val="a0"/>
    <w:rsid w:val="0015705E"/>
  </w:style>
  <w:style w:type="paragraph" w:customStyle="1" w:styleId="s9">
    <w:name w:val="s_9"/>
    <w:basedOn w:val="a"/>
    <w:rsid w:val="0015705E"/>
    <w:pPr>
      <w:spacing w:before="100" w:beforeAutospacing="1" w:after="100" w:afterAutospacing="1"/>
    </w:pPr>
  </w:style>
  <w:style w:type="paragraph" w:customStyle="1" w:styleId="s22">
    <w:name w:val="s_22"/>
    <w:basedOn w:val="a"/>
    <w:rsid w:val="0015705E"/>
    <w:pPr>
      <w:spacing w:before="100" w:beforeAutospacing="1" w:after="100" w:afterAutospacing="1"/>
    </w:pPr>
  </w:style>
  <w:style w:type="paragraph" w:customStyle="1" w:styleId="s1">
    <w:name w:val="s_1"/>
    <w:basedOn w:val="a"/>
    <w:rsid w:val="0015705E"/>
    <w:pPr>
      <w:spacing w:before="100" w:beforeAutospacing="1" w:after="100" w:afterAutospacing="1"/>
    </w:pPr>
  </w:style>
  <w:style w:type="character" w:customStyle="1" w:styleId="21">
    <w:name w:val="Основной текст (2) + Полужирный;Курсив"/>
    <w:basedOn w:val="a0"/>
    <w:rsid w:val="001C3A0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basedOn w:val="a0"/>
    <w:rsid w:val="001C3A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a">
    <w:name w:val="Гипертекстовая ссылка"/>
    <w:basedOn w:val="a0"/>
    <w:uiPriority w:val="99"/>
    <w:rsid w:val="006D1591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7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?id=71746648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7A8FB-3F48-4108-8D6D-31CF3264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2019-11-10T07:44:00Z</cp:lastPrinted>
  <dcterms:created xsi:type="dcterms:W3CDTF">2019-11-10T07:48:00Z</dcterms:created>
  <dcterms:modified xsi:type="dcterms:W3CDTF">2019-11-10T07:48:00Z</dcterms:modified>
</cp:coreProperties>
</file>